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90E" w:rsidRDefault="005617F5" w:rsidP="00076B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E23">
        <w:rPr>
          <w:rFonts w:ascii="Times New Roman" w:hAnsi="Times New Roman" w:cs="Times New Roman"/>
          <w:b/>
          <w:sz w:val="24"/>
          <w:szCs w:val="24"/>
        </w:rPr>
        <w:t>Модуль 3 Анализ технического состояния МКД</w:t>
      </w:r>
    </w:p>
    <w:p w:rsidR="00076B47" w:rsidRDefault="00D27F5E" w:rsidP="00076B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ДОРОЖНАЯ КАРТА</w:t>
      </w:r>
    </w:p>
    <w:p w:rsidR="004F04F4" w:rsidRPr="004F04F4" w:rsidRDefault="004F04F4" w:rsidP="004F04F4">
      <w:pPr>
        <w:pStyle w:val="a3"/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ПОДГОТОВИТЕЛЬНЫЕ МЕРОПРИЯТИЯ</w:t>
      </w:r>
    </w:p>
    <w:p w:rsidR="00045399" w:rsidRDefault="00045399" w:rsidP="00D02491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45399">
        <w:rPr>
          <w:rFonts w:ascii="Times New Roman" w:hAnsi="Times New Roman" w:cs="Times New Roman"/>
          <w:sz w:val="24"/>
          <w:szCs w:val="24"/>
        </w:rPr>
        <w:t xml:space="preserve">В </w:t>
      </w:r>
      <w:r w:rsidR="00005637">
        <w:rPr>
          <w:rFonts w:ascii="Times New Roman" w:hAnsi="Times New Roman" w:cs="Times New Roman"/>
          <w:sz w:val="24"/>
          <w:szCs w:val="24"/>
        </w:rPr>
        <w:t xml:space="preserve">населенном пункте, в котором проводится </w:t>
      </w:r>
      <w:r w:rsidRPr="00045399">
        <w:rPr>
          <w:rFonts w:ascii="Times New Roman" w:hAnsi="Times New Roman" w:cs="Times New Roman"/>
          <w:sz w:val="24"/>
          <w:szCs w:val="24"/>
        </w:rPr>
        <w:t xml:space="preserve">чемпионат организаторами заблаговременно определяется </w:t>
      </w:r>
      <w:r w:rsidR="00D02491">
        <w:rPr>
          <w:rFonts w:ascii="Times New Roman" w:hAnsi="Times New Roman" w:cs="Times New Roman"/>
          <w:sz w:val="24"/>
          <w:szCs w:val="24"/>
        </w:rPr>
        <w:t xml:space="preserve">не менее двух </w:t>
      </w:r>
      <w:r w:rsidR="004747E2">
        <w:rPr>
          <w:rFonts w:ascii="Times New Roman" w:hAnsi="Times New Roman" w:cs="Times New Roman"/>
          <w:sz w:val="24"/>
          <w:szCs w:val="24"/>
        </w:rPr>
        <w:t>многоквартирны</w:t>
      </w:r>
      <w:r w:rsidR="00D02491">
        <w:rPr>
          <w:rFonts w:ascii="Times New Roman" w:hAnsi="Times New Roman" w:cs="Times New Roman"/>
          <w:sz w:val="24"/>
          <w:szCs w:val="24"/>
        </w:rPr>
        <w:t>х</w:t>
      </w:r>
      <w:r w:rsidR="004747E2">
        <w:rPr>
          <w:rFonts w:ascii="Times New Roman" w:hAnsi="Times New Roman" w:cs="Times New Roman"/>
          <w:sz w:val="24"/>
          <w:szCs w:val="24"/>
        </w:rPr>
        <w:t xml:space="preserve"> дом</w:t>
      </w:r>
      <w:r w:rsidR="00D02491">
        <w:rPr>
          <w:rFonts w:ascii="Times New Roman" w:hAnsi="Times New Roman" w:cs="Times New Roman"/>
          <w:sz w:val="24"/>
          <w:szCs w:val="24"/>
        </w:rPr>
        <w:t>ов</w:t>
      </w:r>
      <w:r w:rsidR="004747E2">
        <w:rPr>
          <w:rFonts w:ascii="Times New Roman" w:hAnsi="Times New Roman" w:cs="Times New Roman"/>
          <w:sz w:val="24"/>
          <w:szCs w:val="24"/>
        </w:rPr>
        <w:t xml:space="preserve"> для предстоящего осмотра участниками.</w:t>
      </w:r>
    </w:p>
    <w:p w:rsidR="00A843C4" w:rsidRDefault="00A843C4" w:rsidP="004747E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3C4">
        <w:rPr>
          <w:rFonts w:ascii="Times New Roman" w:hAnsi="Times New Roman" w:cs="Times New Roman"/>
          <w:b/>
          <w:sz w:val="24"/>
          <w:szCs w:val="24"/>
        </w:rPr>
        <w:t>Административная поддержка:</w:t>
      </w:r>
    </w:p>
    <w:p w:rsidR="00A843C4" w:rsidRPr="00A843C4" w:rsidRDefault="00A843C4" w:rsidP="00A843C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3C4">
        <w:rPr>
          <w:rFonts w:ascii="Times New Roman" w:hAnsi="Times New Roman" w:cs="Times New Roman"/>
          <w:sz w:val="24"/>
          <w:szCs w:val="24"/>
        </w:rPr>
        <w:t>Содействие регионального исполнительного органа, курирующего вопросы профессионального образования;</w:t>
      </w:r>
    </w:p>
    <w:p w:rsidR="00A843C4" w:rsidRPr="00A843C4" w:rsidRDefault="00A843C4" w:rsidP="00A843C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3C4">
        <w:rPr>
          <w:rFonts w:ascii="Times New Roman" w:hAnsi="Times New Roman" w:cs="Times New Roman"/>
          <w:sz w:val="24"/>
          <w:szCs w:val="24"/>
        </w:rPr>
        <w:t xml:space="preserve">Содействие регионального исполнительного органа, курирующего вопросы </w:t>
      </w:r>
      <w:r w:rsidRPr="00A843C4"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  <w:r w:rsidRPr="00A843C4">
        <w:rPr>
          <w:rFonts w:ascii="Times New Roman" w:hAnsi="Times New Roman" w:cs="Times New Roman"/>
          <w:sz w:val="24"/>
          <w:szCs w:val="24"/>
        </w:rPr>
        <w:t>;</w:t>
      </w:r>
    </w:p>
    <w:p w:rsidR="00A843C4" w:rsidRPr="00A843C4" w:rsidRDefault="00A843C4" w:rsidP="00A843C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3C4">
        <w:rPr>
          <w:rFonts w:ascii="Times New Roman" w:hAnsi="Times New Roman" w:cs="Times New Roman"/>
          <w:sz w:val="24"/>
          <w:szCs w:val="24"/>
        </w:rPr>
        <w:t>Содействие муниципалитета</w:t>
      </w:r>
      <w:r w:rsidR="006120FF">
        <w:rPr>
          <w:rFonts w:ascii="Times New Roman" w:hAnsi="Times New Roman" w:cs="Times New Roman"/>
          <w:sz w:val="24"/>
          <w:szCs w:val="24"/>
        </w:rPr>
        <w:t xml:space="preserve"> (коммуникация с руководством УК и собственниками жилья)</w:t>
      </w:r>
    </w:p>
    <w:p w:rsidR="00A843C4" w:rsidRDefault="00A843C4" w:rsidP="00A843C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3C4">
        <w:rPr>
          <w:rFonts w:ascii="Times New Roman" w:hAnsi="Times New Roman" w:cs="Times New Roman"/>
          <w:sz w:val="24"/>
          <w:szCs w:val="24"/>
        </w:rPr>
        <w:t>Участие регионального органа жилищного надзора в предварительной оценке состояния МКД, определенных для осмотра участниками конкурса</w:t>
      </w:r>
    </w:p>
    <w:p w:rsidR="004477A5" w:rsidRDefault="004477A5" w:rsidP="00A843C4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Присутствие сотрудников компаний, управляющих отобранными МКД во время осмотра</w:t>
      </w:r>
      <w:r w:rsidR="00D84915">
        <w:rPr>
          <w:rFonts w:ascii="Times New Roman" w:hAnsi="Times New Roman" w:cs="Times New Roman"/>
          <w:sz w:val="24"/>
          <w:szCs w:val="24"/>
        </w:rPr>
        <w:t xml:space="preserve"> и обеспечение беспрепятственного доступа в общедомовые помещения:</w:t>
      </w:r>
    </w:p>
    <w:p w:rsidR="00D84915" w:rsidRDefault="00D84915" w:rsidP="00D8491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подъезд/-ы</w:t>
      </w:r>
    </w:p>
    <w:p w:rsidR="00D84915" w:rsidRDefault="00D84915" w:rsidP="00D8491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подвал/-ы</w:t>
      </w:r>
    </w:p>
    <w:p w:rsidR="00D84915" w:rsidRDefault="00D84915" w:rsidP="00D8491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С) чердачное помещение/-я</w:t>
      </w:r>
    </w:p>
    <w:p w:rsidR="00045399" w:rsidRPr="00005637" w:rsidRDefault="00C24CDF" w:rsidP="004747E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05637">
        <w:rPr>
          <w:rFonts w:ascii="Times New Roman" w:hAnsi="Times New Roman" w:cs="Times New Roman"/>
          <w:b/>
          <w:sz w:val="24"/>
          <w:szCs w:val="24"/>
        </w:rPr>
        <w:t>Требование к МКД:</w:t>
      </w:r>
    </w:p>
    <w:p w:rsidR="00076B47" w:rsidRDefault="00076B47" w:rsidP="00076B47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Имеет чердачное помещение</w:t>
      </w:r>
    </w:p>
    <w:p w:rsidR="00C24CDF" w:rsidRPr="00076B47" w:rsidRDefault="00076B47" w:rsidP="00076B47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6B47">
        <w:rPr>
          <w:rFonts w:ascii="Times New Roman" w:hAnsi="Times New Roman" w:cs="Times New Roman"/>
          <w:sz w:val="24"/>
          <w:szCs w:val="24"/>
        </w:rPr>
        <w:t>Имеет подвал</w:t>
      </w:r>
      <w:r w:rsidR="00252588">
        <w:rPr>
          <w:rFonts w:ascii="Times New Roman" w:hAnsi="Times New Roman" w:cs="Times New Roman"/>
          <w:sz w:val="24"/>
          <w:szCs w:val="24"/>
        </w:rPr>
        <w:t>, в которо</w:t>
      </w:r>
      <w:r w:rsidR="00D46566">
        <w:rPr>
          <w:rFonts w:ascii="Times New Roman" w:hAnsi="Times New Roman" w:cs="Times New Roman"/>
          <w:sz w:val="24"/>
          <w:szCs w:val="24"/>
        </w:rPr>
        <w:t>м оборудовано освещение согласно нормативам.</w:t>
      </w:r>
    </w:p>
    <w:p w:rsidR="00076B47" w:rsidRDefault="00076B47" w:rsidP="00076B47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Имеет инженерные сети с нижней разводкой (т.е. проходят по подвалу)</w:t>
      </w:r>
    </w:p>
    <w:p w:rsidR="00076B47" w:rsidRDefault="001F0FB7" w:rsidP="00076B47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076B47">
        <w:rPr>
          <w:rFonts w:ascii="Times New Roman" w:hAnsi="Times New Roman" w:cs="Times New Roman"/>
          <w:sz w:val="24"/>
          <w:szCs w:val="24"/>
        </w:rPr>
        <w:t xml:space="preserve">оступ на чердак </w:t>
      </w:r>
      <w:r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005637">
        <w:rPr>
          <w:rFonts w:ascii="Times New Roman" w:hAnsi="Times New Roman" w:cs="Times New Roman"/>
          <w:sz w:val="24"/>
          <w:szCs w:val="24"/>
        </w:rPr>
        <w:t>отвеча</w:t>
      </w:r>
      <w:r>
        <w:rPr>
          <w:rFonts w:ascii="Times New Roman" w:hAnsi="Times New Roman" w:cs="Times New Roman"/>
          <w:sz w:val="24"/>
          <w:szCs w:val="24"/>
        </w:rPr>
        <w:t>ть</w:t>
      </w:r>
      <w:r w:rsidR="00005637">
        <w:rPr>
          <w:rFonts w:ascii="Times New Roman" w:hAnsi="Times New Roman" w:cs="Times New Roman"/>
          <w:sz w:val="24"/>
          <w:szCs w:val="24"/>
        </w:rPr>
        <w:t xml:space="preserve"> требованиям безопасности, заявленным в правилах </w:t>
      </w:r>
      <w:proofErr w:type="spellStart"/>
      <w:r w:rsidR="00005637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proofErr w:type="spellEnd"/>
      <w:r w:rsidR="00005637" w:rsidRPr="00005637">
        <w:rPr>
          <w:rFonts w:ascii="Times New Roman" w:hAnsi="Times New Roman" w:cs="Times New Roman"/>
          <w:sz w:val="24"/>
          <w:szCs w:val="24"/>
        </w:rPr>
        <w:t xml:space="preserve"> </w:t>
      </w:r>
      <w:r w:rsidR="00076B47">
        <w:rPr>
          <w:rFonts w:ascii="Times New Roman" w:hAnsi="Times New Roman" w:cs="Times New Roman"/>
          <w:sz w:val="24"/>
          <w:szCs w:val="24"/>
        </w:rPr>
        <w:t>(</w:t>
      </w:r>
      <w:r w:rsidR="00A843C4">
        <w:rPr>
          <w:rFonts w:ascii="Times New Roman" w:hAnsi="Times New Roman" w:cs="Times New Roman"/>
          <w:sz w:val="24"/>
          <w:szCs w:val="24"/>
        </w:rPr>
        <w:t>в</w:t>
      </w:r>
      <w:r w:rsidR="00076B47">
        <w:rPr>
          <w:rFonts w:ascii="Times New Roman" w:hAnsi="Times New Roman" w:cs="Times New Roman"/>
          <w:sz w:val="24"/>
          <w:szCs w:val="24"/>
        </w:rPr>
        <w:t xml:space="preserve"> большинстве домов лестница на чердак установлена вертикально и не имеет страховочных ограждений</w:t>
      </w:r>
      <w:r>
        <w:rPr>
          <w:rFonts w:ascii="Times New Roman" w:hAnsi="Times New Roman" w:cs="Times New Roman"/>
          <w:sz w:val="24"/>
          <w:szCs w:val="24"/>
        </w:rPr>
        <w:t>. Желательно определить для осмотра МКД, имеющий более безопасный вход на чердак</w:t>
      </w:r>
      <w:r w:rsidR="00076B47">
        <w:rPr>
          <w:rFonts w:ascii="Times New Roman" w:hAnsi="Times New Roman" w:cs="Times New Roman"/>
          <w:sz w:val="24"/>
          <w:szCs w:val="24"/>
        </w:rPr>
        <w:t>)</w:t>
      </w:r>
    </w:p>
    <w:p w:rsidR="001F0FB7" w:rsidRDefault="001F0FB7" w:rsidP="00076B47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того, чтобы минимизировать перевозки участников на пассажирском автотранспорте и исключить сопутствующие организации пассажирских перевозок обременения, </w:t>
      </w:r>
      <w:r w:rsidR="00A843C4">
        <w:rPr>
          <w:rFonts w:ascii="Times New Roman" w:hAnsi="Times New Roman" w:cs="Times New Roman"/>
          <w:sz w:val="24"/>
          <w:szCs w:val="24"/>
        </w:rPr>
        <w:t>желательно подобрать МКД для осмотра в пешей доступности от места проведения чемпионата.</w:t>
      </w:r>
    </w:p>
    <w:p w:rsidR="00945442" w:rsidRDefault="00945442" w:rsidP="00076B47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Желательно, чтобы общедомовое имущество </w:t>
      </w:r>
      <w:r w:rsidR="0040433B">
        <w:rPr>
          <w:rFonts w:ascii="Times New Roman" w:hAnsi="Times New Roman" w:cs="Times New Roman"/>
          <w:sz w:val="24"/>
          <w:szCs w:val="24"/>
        </w:rPr>
        <w:t xml:space="preserve">отобранных </w:t>
      </w:r>
      <w:r>
        <w:rPr>
          <w:rFonts w:ascii="Times New Roman" w:hAnsi="Times New Roman" w:cs="Times New Roman"/>
          <w:sz w:val="24"/>
          <w:szCs w:val="24"/>
        </w:rPr>
        <w:t>МКД требовало ремонта.</w:t>
      </w:r>
    </w:p>
    <w:p w:rsidR="00D02491" w:rsidRDefault="00D02491" w:rsidP="00D02491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2491">
        <w:rPr>
          <w:rFonts w:ascii="Times New Roman" w:hAnsi="Times New Roman" w:cs="Times New Roman"/>
          <w:b/>
          <w:sz w:val="24"/>
          <w:szCs w:val="24"/>
        </w:rPr>
        <w:lastRenderedPageBreak/>
        <w:t>Предварительные мероприятия</w:t>
      </w:r>
    </w:p>
    <w:p w:rsidR="00D53678" w:rsidRDefault="004D6C55" w:rsidP="004D6C55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Осмотр МКД органами жилищного надзора.</w:t>
      </w:r>
    </w:p>
    <w:p w:rsidR="00D53678" w:rsidRDefault="00D53678" w:rsidP="00B45545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3678">
        <w:rPr>
          <w:rFonts w:ascii="Times New Roman" w:hAnsi="Times New Roman" w:cs="Times New Roman"/>
          <w:sz w:val="24"/>
          <w:szCs w:val="24"/>
        </w:rPr>
        <w:t xml:space="preserve">Как минимум </w:t>
      </w:r>
      <w:r w:rsidR="003E43E8">
        <w:rPr>
          <w:rFonts w:ascii="Times New Roman" w:hAnsi="Times New Roman" w:cs="Times New Roman"/>
          <w:sz w:val="24"/>
          <w:szCs w:val="24"/>
        </w:rPr>
        <w:t>з</w:t>
      </w:r>
      <w:r w:rsidRPr="00D53678">
        <w:rPr>
          <w:rFonts w:ascii="Times New Roman" w:hAnsi="Times New Roman" w:cs="Times New Roman"/>
          <w:sz w:val="24"/>
          <w:szCs w:val="24"/>
        </w:rPr>
        <w:t>а 2 рабочих дня до начала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6C55">
        <w:rPr>
          <w:rFonts w:ascii="Times New Roman" w:hAnsi="Times New Roman" w:cs="Times New Roman"/>
          <w:sz w:val="24"/>
          <w:szCs w:val="24"/>
        </w:rPr>
        <w:t>сотрудник</w:t>
      </w:r>
      <w:r w:rsidR="00E13144">
        <w:rPr>
          <w:rFonts w:ascii="Times New Roman" w:hAnsi="Times New Roman" w:cs="Times New Roman"/>
          <w:sz w:val="24"/>
          <w:szCs w:val="24"/>
        </w:rPr>
        <w:t>и</w:t>
      </w:r>
      <w:r w:rsidR="004D6C55">
        <w:rPr>
          <w:rFonts w:ascii="Times New Roman" w:hAnsi="Times New Roman" w:cs="Times New Roman"/>
          <w:sz w:val="24"/>
          <w:szCs w:val="24"/>
        </w:rPr>
        <w:t xml:space="preserve"> регионального подразделения </w:t>
      </w:r>
      <w:r w:rsidR="00751214">
        <w:rPr>
          <w:rFonts w:ascii="Times New Roman" w:hAnsi="Times New Roman" w:cs="Times New Roman"/>
          <w:sz w:val="24"/>
          <w:szCs w:val="24"/>
        </w:rPr>
        <w:t xml:space="preserve">проверяют определённые МКД и составляют акт/-ы </w:t>
      </w:r>
      <w:r w:rsidR="00E13144">
        <w:rPr>
          <w:rFonts w:ascii="Times New Roman" w:hAnsi="Times New Roman" w:cs="Times New Roman"/>
          <w:sz w:val="24"/>
          <w:szCs w:val="24"/>
        </w:rPr>
        <w:t>и/</w:t>
      </w:r>
      <w:r w:rsidR="00751214">
        <w:rPr>
          <w:rFonts w:ascii="Times New Roman" w:hAnsi="Times New Roman" w:cs="Times New Roman"/>
          <w:sz w:val="24"/>
          <w:szCs w:val="24"/>
        </w:rPr>
        <w:t xml:space="preserve">или дефектные </w:t>
      </w:r>
      <w:r w:rsidR="00756EB2">
        <w:rPr>
          <w:rFonts w:ascii="Times New Roman" w:hAnsi="Times New Roman" w:cs="Times New Roman"/>
          <w:sz w:val="24"/>
          <w:szCs w:val="24"/>
        </w:rPr>
        <w:t>ведомости</w:t>
      </w:r>
      <w:r w:rsidR="00E13144">
        <w:rPr>
          <w:rFonts w:ascii="Times New Roman" w:hAnsi="Times New Roman" w:cs="Times New Roman"/>
          <w:sz w:val="24"/>
          <w:szCs w:val="24"/>
        </w:rPr>
        <w:t xml:space="preserve"> о состоянии общедомового имущества и оборудования в подъездах, подвалах, чердачном помещении.</w:t>
      </w:r>
      <w:r w:rsidR="00252588">
        <w:rPr>
          <w:rFonts w:ascii="Times New Roman" w:hAnsi="Times New Roman" w:cs="Times New Roman"/>
          <w:sz w:val="24"/>
          <w:szCs w:val="24"/>
        </w:rPr>
        <w:t xml:space="preserve"> Указанные документы с грифом «ДСП» передаются организаторам регионального этапа конкурса. Их содержание не разглашается.</w:t>
      </w:r>
    </w:p>
    <w:p w:rsidR="00E37D6A" w:rsidRPr="00E37D6A" w:rsidRDefault="00E37D6A" w:rsidP="00252588">
      <w:pPr>
        <w:pStyle w:val="a3"/>
        <w:numPr>
          <w:ilvl w:val="0"/>
          <w:numId w:val="16"/>
        </w:numPr>
        <w:spacing w:line="36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7D6A">
        <w:rPr>
          <w:rFonts w:ascii="Times New Roman" w:hAnsi="Times New Roman" w:cs="Times New Roman"/>
          <w:b/>
          <w:sz w:val="24"/>
          <w:szCs w:val="24"/>
        </w:rPr>
        <w:t>Подготовка объекта осмотра</w:t>
      </w:r>
    </w:p>
    <w:p w:rsidR="00252588" w:rsidRDefault="00252588" w:rsidP="00E37D6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3678">
        <w:rPr>
          <w:rFonts w:ascii="Times New Roman" w:hAnsi="Times New Roman" w:cs="Times New Roman"/>
          <w:sz w:val="24"/>
          <w:szCs w:val="24"/>
        </w:rPr>
        <w:t xml:space="preserve">Как минимум </w:t>
      </w:r>
      <w:r w:rsidR="003D3E13">
        <w:rPr>
          <w:rFonts w:ascii="Times New Roman" w:hAnsi="Times New Roman" w:cs="Times New Roman"/>
          <w:sz w:val="24"/>
          <w:szCs w:val="24"/>
        </w:rPr>
        <w:t>з</w:t>
      </w:r>
      <w:r w:rsidRPr="00D53678">
        <w:rPr>
          <w:rFonts w:ascii="Times New Roman" w:hAnsi="Times New Roman" w:cs="Times New Roman"/>
          <w:sz w:val="24"/>
          <w:szCs w:val="24"/>
        </w:rPr>
        <w:t>а 2 рабочих дня до начала конкурса</w:t>
      </w:r>
      <w:r>
        <w:rPr>
          <w:rFonts w:ascii="Times New Roman" w:hAnsi="Times New Roman" w:cs="Times New Roman"/>
          <w:sz w:val="24"/>
          <w:szCs w:val="24"/>
        </w:rPr>
        <w:t xml:space="preserve"> сотрудник</w:t>
      </w:r>
      <w:r>
        <w:rPr>
          <w:rFonts w:ascii="Times New Roman" w:hAnsi="Times New Roman" w:cs="Times New Roman"/>
          <w:sz w:val="24"/>
          <w:szCs w:val="24"/>
        </w:rPr>
        <w:t>и компании,</w:t>
      </w:r>
      <w:r w:rsidRPr="002525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управляющей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6566">
        <w:rPr>
          <w:rFonts w:ascii="Times New Roman" w:hAnsi="Times New Roman" w:cs="Times New Roman"/>
          <w:sz w:val="24"/>
          <w:szCs w:val="24"/>
        </w:rPr>
        <w:t>МКД проводят</w:t>
      </w:r>
      <w:r>
        <w:rPr>
          <w:rFonts w:ascii="Times New Roman" w:hAnsi="Times New Roman" w:cs="Times New Roman"/>
          <w:sz w:val="24"/>
          <w:szCs w:val="24"/>
        </w:rPr>
        <w:t xml:space="preserve"> проверк</w:t>
      </w:r>
      <w:r w:rsidR="00D46566">
        <w:rPr>
          <w:rFonts w:ascii="Times New Roman" w:hAnsi="Times New Roman" w:cs="Times New Roman"/>
          <w:sz w:val="24"/>
          <w:szCs w:val="24"/>
        </w:rPr>
        <w:t>у работоспособности запорных устройств на входных дверях подъездов, подвала, чердачного помещения</w:t>
      </w:r>
      <w:r w:rsidR="00E37D6A">
        <w:rPr>
          <w:rFonts w:ascii="Times New Roman" w:hAnsi="Times New Roman" w:cs="Times New Roman"/>
          <w:sz w:val="24"/>
          <w:szCs w:val="24"/>
        </w:rPr>
        <w:t xml:space="preserve"> и функционирование освещения.</w:t>
      </w:r>
    </w:p>
    <w:p w:rsidR="009A302C" w:rsidRPr="00722AE6" w:rsidRDefault="00722AE6" w:rsidP="00722AE6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22AE6">
        <w:rPr>
          <w:rFonts w:ascii="Times New Roman" w:hAnsi="Times New Roman" w:cs="Times New Roman"/>
          <w:b/>
          <w:sz w:val="24"/>
          <w:szCs w:val="24"/>
        </w:rPr>
        <w:t>Подготовка инструментария:</w:t>
      </w:r>
    </w:p>
    <w:p w:rsidR="00722AE6" w:rsidRDefault="00722AE6" w:rsidP="00722AE6">
      <w:pPr>
        <w:pStyle w:val="a3"/>
        <w:spacing w:line="36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фонари освещения (если во время осмотра чердачного помещения будет недостаточно естественного освещения)</w:t>
      </w:r>
      <w:r w:rsidR="00582094">
        <w:rPr>
          <w:rFonts w:ascii="Times New Roman" w:hAnsi="Times New Roman" w:cs="Times New Roman"/>
          <w:sz w:val="24"/>
          <w:szCs w:val="24"/>
        </w:rPr>
        <w:t xml:space="preserve"> – 2-3 работоспособных переносных фонаря, работающих от автономного источника энергии</w:t>
      </w:r>
    </w:p>
    <w:p w:rsidR="00722AE6" w:rsidRDefault="00722AE6" w:rsidP="00722AE6">
      <w:pPr>
        <w:pStyle w:val="a3"/>
        <w:spacing w:line="36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C768C2">
        <w:rPr>
          <w:rFonts w:ascii="Times New Roman" w:hAnsi="Times New Roman" w:cs="Times New Roman"/>
          <w:sz w:val="24"/>
          <w:szCs w:val="24"/>
        </w:rPr>
        <w:t>лестница-стремянка, для подъема на высоту до 3 м.</w:t>
      </w:r>
    </w:p>
    <w:p w:rsidR="00C768C2" w:rsidRDefault="00C768C2" w:rsidP="00722AE6">
      <w:pPr>
        <w:pStyle w:val="a3"/>
        <w:spacing w:line="36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С) прочий инструмент используется из набора, подготовленного в рамках условий конкурсных заданий</w:t>
      </w:r>
    </w:p>
    <w:p w:rsidR="00CE4138" w:rsidRPr="00D53678" w:rsidRDefault="00CE4138" w:rsidP="00722AE6">
      <w:pPr>
        <w:pStyle w:val="a3"/>
        <w:spacing w:line="36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Извещение </w:t>
      </w:r>
      <w:r w:rsidR="005D0A03">
        <w:rPr>
          <w:rFonts w:ascii="Times New Roman" w:hAnsi="Times New Roman" w:cs="Times New Roman"/>
          <w:sz w:val="24"/>
          <w:szCs w:val="24"/>
        </w:rPr>
        <w:t xml:space="preserve">собственников </w:t>
      </w:r>
      <w:r w:rsidR="00772943">
        <w:rPr>
          <w:rFonts w:ascii="Times New Roman" w:hAnsi="Times New Roman" w:cs="Times New Roman"/>
          <w:sz w:val="24"/>
          <w:szCs w:val="24"/>
        </w:rPr>
        <w:t>жилья,</w:t>
      </w:r>
      <w:r w:rsidR="005D0A03">
        <w:rPr>
          <w:rFonts w:ascii="Times New Roman" w:hAnsi="Times New Roman" w:cs="Times New Roman"/>
          <w:sz w:val="24"/>
          <w:szCs w:val="24"/>
        </w:rPr>
        <w:t xml:space="preserve"> выбранного МКД о предстоящем осмотре участниками конкурса и приглашении 3-5 собственников участвовать в осмотре.</w:t>
      </w:r>
    </w:p>
    <w:p w:rsidR="005617F5" w:rsidRDefault="004F04F4" w:rsidP="004F04F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F04F4">
        <w:rPr>
          <w:rFonts w:ascii="Times New Roman" w:hAnsi="Times New Roman" w:cs="Times New Roman"/>
          <w:b/>
          <w:sz w:val="24"/>
          <w:szCs w:val="24"/>
        </w:rPr>
        <w:t>.</w:t>
      </w:r>
      <w:r w:rsidR="005617F5" w:rsidRPr="00A172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72D3">
        <w:rPr>
          <w:rFonts w:ascii="Times New Roman" w:hAnsi="Times New Roman" w:cs="Times New Roman"/>
          <w:b/>
          <w:sz w:val="24"/>
          <w:szCs w:val="24"/>
        </w:rPr>
        <w:t>ОСМОТР</w:t>
      </w:r>
      <w:r>
        <w:rPr>
          <w:rFonts w:ascii="Times New Roman" w:hAnsi="Times New Roman" w:cs="Times New Roman"/>
          <w:b/>
          <w:sz w:val="24"/>
          <w:szCs w:val="24"/>
        </w:rPr>
        <w:t xml:space="preserve"> ОБЪЕКТОВ ОБЩЕДОМОВОГО ИМУЩЕСТВА</w:t>
      </w:r>
    </w:p>
    <w:p w:rsidR="00400DB7" w:rsidRDefault="008B3B16" w:rsidP="005D0A03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B3B16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рамках выполнения заданий Модуля 3 участникам предлагается осмотреть три общедомовых помещения: подъезд, подвал и чердачное помещение одного многоквартирного дома. </w:t>
      </w:r>
    </w:p>
    <w:p w:rsidR="008B3B16" w:rsidRDefault="005D0A03" w:rsidP="005D0A03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осмотре с каждым из участников должен находиться как минимум один собственник жилья из осматриваемого дома, который при обращении к нему конкурсанта, может высказывать свои замечания относительно состояния общедомового имущества.</w:t>
      </w:r>
    </w:p>
    <w:p w:rsidR="008B3B16" w:rsidRDefault="00E17C6E" w:rsidP="005D0A03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C7415">
        <w:rPr>
          <w:rFonts w:ascii="Times New Roman" w:hAnsi="Times New Roman" w:cs="Times New Roman"/>
          <w:b/>
          <w:sz w:val="24"/>
          <w:szCs w:val="24"/>
        </w:rPr>
        <w:t>Три варианта осмотра</w:t>
      </w:r>
      <w:r w:rsidR="00D21928">
        <w:rPr>
          <w:rFonts w:ascii="Times New Roman" w:hAnsi="Times New Roman" w:cs="Times New Roman"/>
          <w:sz w:val="24"/>
          <w:szCs w:val="24"/>
        </w:rPr>
        <w:t xml:space="preserve"> (вариант определяется по указанию </w:t>
      </w:r>
      <w:r w:rsidR="00D21928">
        <w:rPr>
          <w:rFonts w:ascii="Times New Roman" w:hAnsi="Times New Roman" w:cs="Times New Roman"/>
          <w:sz w:val="24"/>
          <w:szCs w:val="24"/>
          <w:lang w:val="en-US"/>
        </w:rPr>
        <w:t>WS</w:t>
      </w:r>
      <w:r w:rsidR="00D2192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7C6E" w:rsidRPr="00E17C6E" w:rsidRDefault="00E17C6E" w:rsidP="00E17C6E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C6E">
        <w:rPr>
          <w:rFonts w:ascii="Times New Roman" w:hAnsi="Times New Roman" w:cs="Times New Roman"/>
          <w:sz w:val="24"/>
          <w:szCs w:val="24"/>
        </w:rPr>
        <w:t>Все участники одновременно посещают общедомовые помещения, но каждый фиксирует наблюдаемое самостоятельно</w:t>
      </w:r>
    </w:p>
    <w:p w:rsidR="00E17C6E" w:rsidRDefault="00E17C6E" w:rsidP="00E17C6E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по очереди осматривают каждое из помещений друг за другом</w:t>
      </w:r>
    </w:p>
    <w:p w:rsidR="00E17C6E" w:rsidRDefault="00E17C6E" w:rsidP="00E17C6E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Каждое из трех помещений осматривается в одно и тоже время разными участниками по одиночке </w:t>
      </w:r>
    </w:p>
    <w:p w:rsidR="005617F5" w:rsidRPr="002C7415" w:rsidRDefault="002C7415" w:rsidP="004747E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C741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Осмотр </w:t>
      </w:r>
      <w:r w:rsidR="005617F5" w:rsidRPr="002C7415">
        <w:rPr>
          <w:rFonts w:ascii="Times New Roman" w:hAnsi="Times New Roman" w:cs="Times New Roman"/>
          <w:b/>
          <w:sz w:val="24"/>
          <w:szCs w:val="24"/>
        </w:rPr>
        <w:t xml:space="preserve">подъезда </w:t>
      </w:r>
    </w:p>
    <w:p w:rsidR="001F0FB7" w:rsidRDefault="00FA2BD3" w:rsidP="00FA2BD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Осмотр подъезда начинается с крыльца. </w:t>
      </w:r>
    </w:p>
    <w:p w:rsidR="00FA2BD3" w:rsidRDefault="00FA2BD3" w:rsidP="00FA2BD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должны самостоятельно определить, нужно ли им осматривать каждый этаж, необходимо ли подниматься до верхнего этажа и т.д.</w:t>
      </w:r>
    </w:p>
    <w:p w:rsidR="0038031A" w:rsidRDefault="0038031A" w:rsidP="00FA2BD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617F5" w:rsidRDefault="00F0509F">
      <w:pPr>
        <w:rPr>
          <w:rFonts w:ascii="Times New Roman" w:hAnsi="Times New Roman" w:cs="Times New Roman"/>
          <w:b/>
          <w:sz w:val="24"/>
          <w:szCs w:val="24"/>
        </w:rPr>
      </w:pPr>
      <w:r w:rsidRPr="0038031A">
        <w:rPr>
          <w:rFonts w:ascii="Times New Roman" w:hAnsi="Times New Roman" w:cs="Times New Roman"/>
          <w:b/>
          <w:sz w:val="24"/>
          <w:szCs w:val="24"/>
        </w:rPr>
        <w:t xml:space="preserve">Осмотр </w:t>
      </w:r>
      <w:r w:rsidR="005617F5" w:rsidRPr="0038031A">
        <w:rPr>
          <w:rFonts w:ascii="Times New Roman" w:hAnsi="Times New Roman" w:cs="Times New Roman"/>
          <w:b/>
          <w:sz w:val="24"/>
          <w:szCs w:val="24"/>
        </w:rPr>
        <w:t>подвала</w:t>
      </w:r>
    </w:p>
    <w:p w:rsidR="0038031A" w:rsidRDefault="0038031A" w:rsidP="0038031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Осмотр под</w:t>
      </w:r>
      <w:r>
        <w:rPr>
          <w:rFonts w:ascii="Times New Roman" w:hAnsi="Times New Roman" w:cs="Times New Roman"/>
          <w:sz w:val="24"/>
          <w:szCs w:val="24"/>
        </w:rPr>
        <w:t>вала</w:t>
      </w:r>
      <w:r>
        <w:rPr>
          <w:rFonts w:ascii="Times New Roman" w:hAnsi="Times New Roman" w:cs="Times New Roman"/>
          <w:sz w:val="24"/>
          <w:szCs w:val="24"/>
        </w:rPr>
        <w:t xml:space="preserve"> начинается </w:t>
      </w:r>
      <w:r>
        <w:rPr>
          <w:rFonts w:ascii="Times New Roman" w:hAnsi="Times New Roman" w:cs="Times New Roman"/>
          <w:sz w:val="24"/>
          <w:szCs w:val="24"/>
        </w:rPr>
        <w:t>от входа в него.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31A" w:rsidRDefault="0038031A" w:rsidP="0038031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Участники должны самостоятельно определить, нужно ли им осматривать </w:t>
      </w:r>
      <w:r>
        <w:rPr>
          <w:rFonts w:ascii="Times New Roman" w:hAnsi="Times New Roman" w:cs="Times New Roman"/>
          <w:sz w:val="24"/>
          <w:szCs w:val="24"/>
        </w:rPr>
        <w:t>все помещения подвала и все проложенные в нём коммуникации</w:t>
      </w:r>
    </w:p>
    <w:p w:rsidR="0038031A" w:rsidRPr="0038031A" w:rsidRDefault="0038031A">
      <w:pPr>
        <w:rPr>
          <w:rFonts w:ascii="Times New Roman" w:hAnsi="Times New Roman" w:cs="Times New Roman"/>
          <w:b/>
          <w:sz w:val="24"/>
          <w:szCs w:val="24"/>
        </w:rPr>
      </w:pPr>
    </w:p>
    <w:p w:rsidR="005617F5" w:rsidRPr="00A143E5" w:rsidRDefault="00A143E5">
      <w:pPr>
        <w:rPr>
          <w:rFonts w:ascii="Times New Roman" w:hAnsi="Times New Roman" w:cs="Times New Roman"/>
          <w:b/>
          <w:sz w:val="24"/>
          <w:szCs w:val="24"/>
        </w:rPr>
      </w:pPr>
      <w:r w:rsidRPr="00A143E5">
        <w:rPr>
          <w:rFonts w:ascii="Times New Roman" w:hAnsi="Times New Roman" w:cs="Times New Roman"/>
          <w:b/>
          <w:sz w:val="24"/>
          <w:szCs w:val="24"/>
        </w:rPr>
        <w:t>Осмотр</w:t>
      </w:r>
      <w:r w:rsidR="005617F5" w:rsidRPr="00A143E5">
        <w:rPr>
          <w:rFonts w:ascii="Times New Roman" w:hAnsi="Times New Roman" w:cs="Times New Roman"/>
          <w:b/>
          <w:sz w:val="24"/>
          <w:szCs w:val="24"/>
        </w:rPr>
        <w:t xml:space="preserve"> чердачного помещения</w:t>
      </w:r>
    </w:p>
    <w:p w:rsidR="00A143E5" w:rsidRDefault="00A143E5" w:rsidP="00A143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Осмотр </w:t>
      </w:r>
      <w:r>
        <w:rPr>
          <w:rFonts w:ascii="Times New Roman" w:hAnsi="Times New Roman" w:cs="Times New Roman"/>
          <w:sz w:val="24"/>
          <w:szCs w:val="24"/>
        </w:rPr>
        <w:t xml:space="preserve">чердачного помещения </w:t>
      </w:r>
      <w:r>
        <w:rPr>
          <w:rFonts w:ascii="Times New Roman" w:hAnsi="Times New Roman" w:cs="Times New Roman"/>
          <w:sz w:val="24"/>
          <w:szCs w:val="24"/>
        </w:rPr>
        <w:t>начинается от входа</w:t>
      </w:r>
      <w:r>
        <w:rPr>
          <w:rFonts w:ascii="Times New Roman" w:hAnsi="Times New Roman" w:cs="Times New Roman"/>
          <w:sz w:val="24"/>
          <w:szCs w:val="24"/>
        </w:rPr>
        <w:t>/лаза</w:t>
      </w:r>
      <w:r>
        <w:rPr>
          <w:rFonts w:ascii="Times New Roman" w:hAnsi="Times New Roman" w:cs="Times New Roman"/>
          <w:sz w:val="24"/>
          <w:szCs w:val="24"/>
        </w:rPr>
        <w:t xml:space="preserve"> в него. </w:t>
      </w:r>
    </w:p>
    <w:p w:rsidR="00A143E5" w:rsidRDefault="00A143E5" w:rsidP="00A143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должны самостоятельно определить, нужно ли им осматривать вс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площадь чердачного помещения</w:t>
      </w:r>
      <w:r>
        <w:rPr>
          <w:rFonts w:ascii="Times New Roman" w:hAnsi="Times New Roman" w:cs="Times New Roman"/>
          <w:sz w:val="24"/>
          <w:szCs w:val="24"/>
        </w:rPr>
        <w:t xml:space="preserve"> и все проложенные </w:t>
      </w:r>
      <w:r>
        <w:rPr>
          <w:rFonts w:ascii="Times New Roman" w:hAnsi="Times New Roman" w:cs="Times New Roman"/>
          <w:sz w:val="24"/>
          <w:szCs w:val="24"/>
        </w:rPr>
        <w:t>по ним</w:t>
      </w:r>
      <w:r>
        <w:rPr>
          <w:rFonts w:ascii="Times New Roman" w:hAnsi="Times New Roman" w:cs="Times New Roman"/>
          <w:sz w:val="24"/>
          <w:szCs w:val="24"/>
        </w:rPr>
        <w:t xml:space="preserve"> коммуникации</w:t>
      </w:r>
      <w:r>
        <w:rPr>
          <w:rFonts w:ascii="Times New Roman" w:hAnsi="Times New Roman" w:cs="Times New Roman"/>
          <w:sz w:val="24"/>
          <w:szCs w:val="24"/>
        </w:rPr>
        <w:t>. (Выход на кровлю не допускается!)</w:t>
      </w:r>
    </w:p>
    <w:p w:rsidR="005617F5" w:rsidRDefault="005617F5">
      <w:pPr>
        <w:rPr>
          <w:rFonts w:ascii="Times New Roman" w:hAnsi="Times New Roman" w:cs="Times New Roman"/>
          <w:sz w:val="24"/>
          <w:szCs w:val="24"/>
        </w:rPr>
      </w:pPr>
    </w:p>
    <w:p w:rsidR="00A143E5" w:rsidRDefault="00A143E5" w:rsidP="00A143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3E5">
        <w:rPr>
          <w:rFonts w:ascii="Times New Roman" w:hAnsi="Times New Roman" w:cs="Times New Roman"/>
          <w:b/>
          <w:sz w:val="24"/>
          <w:szCs w:val="24"/>
          <w:lang w:val="en-US"/>
        </w:rPr>
        <w:t>III.</w:t>
      </w:r>
      <w:r w:rsidRPr="00A143E5">
        <w:rPr>
          <w:rFonts w:ascii="Times New Roman" w:hAnsi="Times New Roman" w:cs="Times New Roman"/>
          <w:b/>
          <w:sz w:val="24"/>
          <w:szCs w:val="24"/>
        </w:rPr>
        <w:t>ПОДГОТОВКА ОТЧЁТНОЙ ДОКУМЕНТАЦИИ</w:t>
      </w:r>
    </w:p>
    <w:p w:rsidR="00E700B3" w:rsidRDefault="00A143E5" w:rsidP="00E700B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0B3">
        <w:rPr>
          <w:rFonts w:ascii="Times New Roman" w:hAnsi="Times New Roman" w:cs="Times New Roman"/>
          <w:sz w:val="24"/>
          <w:szCs w:val="24"/>
        </w:rPr>
        <w:t xml:space="preserve">После осмотра </w:t>
      </w:r>
      <w:r w:rsidR="00E700B3" w:rsidRPr="00E700B3">
        <w:rPr>
          <w:rFonts w:ascii="Times New Roman" w:hAnsi="Times New Roman" w:cs="Times New Roman"/>
          <w:sz w:val="24"/>
          <w:szCs w:val="24"/>
        </w:rPr>
        <w:t xml:space="preserve">общедомового имущества многоквартирного дома </w:t>
      </w:r>
      <w:r w:rsidRPr="00E700B3">
        <w:rPr>
          <w:rFonts w:ascii="Times New Roman" w:hAnsi="Times New Roman" w:cs="Times New Roman"/>
          <w:sz w:val="24"/>
          <w:szCs w:val="24"/>
        </w:rPr>
        <w:t xml:space="preserve">участники </w:t>
      </w:r>
      <w:r w:rsidR="00E700B3" w:rsidRPr="00E700B3">
        <w:rPr>
          <w:rFonts w:ascii="Times New Roman" w:hAnsi="Times New Roman" w:cs="Times New Roman"/>
          <w:sz w:val="24"/>
          <w:szCs w:val="24"/>
        </w:rPr>
        <w:t>перемещаются в основное место проведения конкурса и составляют отчётные документы: акты, или дефектные ведомости</w:t>
      </w:r>
      <w:r w:rsidR="00E700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00B3" w:rsidRDefault="00E700B3" w:rsidP="00E700B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Полноту выявления недостатков общедомового имущества и отражения их в отчётных документах жюри определяет по дефектным ведомостям, подготовленным сотрудниками жилищного надзора.</w:t>
      </w:r>
    </w:p>
    <w:p w:rsidR="00E700B3" w:rsidRPr="00E700B3" w:rsidRDefault="00E700B3" w:rsidP="00E700B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Другие оценки выставляются согласно утвержденных</w:t>
      </w:r>
      <w:r w:rsidRPr="00E700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критериев и имеющихся нормативных и рекомендательных документов.</w:t>
      </w:r>
    </w:p>
    <w:p w:rsidR="005617F5" w:rsidRPr="00A172D3" w:rsidRDefault="005617F5">
      <w:pPr>
        <w:rPr>
          <w:rFonts w:ascii="Times New Roman" w:hAnsi="Times New Roman" w:cs="Times New Roman"/>
          <w:b/>
          <w:sz w:val="24"/>
          <w:szCs w:val="24"/>
        </w:rPr>
      </w:pPr>
      <w:r w:rsidRPr="00A172D3">
        <w:rPr>
          <w:rFonts w:ascii="Times New Roman" w:hAnsi="Times New Roman" w:cs="Times New Roman"/>
          <w:b/>
          <w:sz w:val="24"/>
          <w:szCs w:val="24"/>
        </w:rPr>
        <w:t>Составление дефектной ведомости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носит сопроводительный характер при выявлении различного рода дефектов. В него вписываются:</w:t>
      </w:r>
    </w:p>
    <w:p w:rsidR="005617F5" w:rsidRPr="005617F5" w:rsidRDefault="005617F5" w:rsidP="005617F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тип оборудования или материалов,</w:t>
      </w:r>
    </w:p>
    <w:p w:rsidR="005617F5" w:rsidRPr="005617F5" w:rsidRDefault="005617F5" w:rsidP="005617F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найденные повреждения,</w:t>
      </w:r>
    </w:p>
    <w:p w:rsidR="005617F5" w:rsidRPr="005617F5" w:rsidRDefault="005617F5" w:rsidP="005617F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их устранения.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данный документ служит основанием для написания сметы и выделения средств на ремонтные работы.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Своевременное устранение поломок и дефектов позволяет увеличить производительность труда в организации, избежать нештатных случаев и ситуаций, способных привести к угрозе жизни и здоровью сотрудников.</w:t>
      </w:r>
    </w:p>
    <w:p w:rsidR="005617F5" w:rsidRPr="005617F5" w:rsidRDefault="005617F5" w:rsidP="005617F5">
      <w:pPr>
        <w:shd w:val="clear" w:color="auto" w:fill="FFFFFF"/>
        <w:spacing w:before="540" w:after="300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проведения процедуры</w:t>
      </w:r>
    </w:p>
    <w:p w:rsidR="005617F5" w:rsidRPr="005617F5" w:rsidRDefault="0086202D" w:rsidP="005617F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Создается комиссия</w:t>
      </w:r>
      <w:r w:rsidR="00A67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617F5"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 должны обладать определенным уровнем квалификации, знаниями и навыками, необходимыми для того, чтобы точно определить тип поломки и те действия, которые необходимо предпринять, чтобы исправить оборудование, устройство или какую-либо иную товарно-материальную ценность.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является визуальным и достаточно поверхностным, никаких особых экспертиз и глубоких проверок в процессе него не проводится, более тщательный контроль осуществляется только при необходимости.</w:t>
      </w:r>
    </w:p>
    <w:p w:rsidR="005617F5" w:rsidRPr="005617F5" w:rsidRDefault="005617F5" w:rsidP="005617F5">
      <w:pPr>
        <w:shd w:val="clear" w:color="auto" w:fill="FFFFFF"/>
        <w:spacing w:before="540" w:after="300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Правила составления дефектной ведомости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сегодня нет унифицированного образца дефектной ведомости, обязательного к применению, поэтому составляться она может по шаблону, разработанному внутри предприятия и утвержденному в учетной политике фирмы или в свободной форме. Тем не менее, есть ряд значений, которые отразить в ней необходимо. Это:</w:t>
      </w:r>
    </w:p>
    <w:p w:rsidR="005617F5" w:rsidRPr="005617F5" w:rsidRDefault="005617F5" w:rsidP="005617F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компании,</w:t>
      </w:r>
    </w:p>
    <w:p w:rsidR="005617F5" w:rsidRPr="005617F5" w:rsidRDefault="005617F5" w:rsidP="005617F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номер составления ведомости,</w:t>
      </w:r>
    </w:p>
    <w:p w:rsidR="005617F5" w:rsidRPr="005617F5" w:rsidRDefault="005617F5" w:rsidP="005617F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всё, что касается самого объекта.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параметрам последнего относится его наименование</w:t>
      </w:r>
      <w:r w:rsidR="00A67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(точный адрес)</w:t>
      </w: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выявленные дефекты или поломки, желательно с указанием причин их появления – это входит в компетенцию обслуживающего специалиста, а также работы, которые требуется провести для их устранения. Данный раздел ведомости должен быть оформлен в виде таблицы.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в документ следует внести ссылки на всевозможные приложения (фото и видео свидетельства, дефектный акт и т.п.).</w:t>
      </w:r>
    </w:p>
    <w:p w:rsidR="005617F5" w:rsidRPr="005617F5" w:rsidRDefault="005617F5" w:rsidP="005617F5">
      <w:pPr>
        <w:pBdr>
          <w:left w:val="single" w:sz="24" w:space="11" w:color="65C178"/>
        </w:pBdr>
        <w:shd w:val="clear" w:color="auto" w:fill="FFFFFF"/>
        <w:spacing w:before="300" w:after="300" w:line="240" w:lineRule="auto"/>
        <w:ind w:left="375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Ошибки, допущенные в ведомости, можно исправлять, аккуратно зачеркнув их и сверху написав корректную информацию, заверенную подписью ответственного лица и поставив дату исправления. Однако, наиболее предпочтительный способ – при возможности заново составить и подписать документ.</w:t>
      </w:r>
    </w:p>
    <w:p w:rsidR="005617F5" w:rsidRPr="005617F5" w:rsidRDefault="005617F5" w:rsidP="005617F5">
      <w:pPr>
        <w:shd w:val="clear" w:color="auto" w:fill="FFFFFF"/>
        <w:spacing w:before="540" w:after="300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Правила оформления документа</w:t>
      </w:r>
    </w:p>
    <w:p w:rsidR="005617F5" w:rsidRPr="005617F5" w:rsidRDefault="005617F5" w:rsidP="005617F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 может быть оформлена на стандартном листе формата А4 или на фирменном бланке организации – это роли не играет, при этом она может быть написана как от руки, так и в печатном виде. Составляется она обычно </w:t>
      </w:r>
      <w:r w:rsidRPr="005617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 нескольких экземплярах</w:t>
      </w: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по одному для каждой из заинтересованных сторон. Все копии должны быть подписаны членами комиссии, а также утверждены подписью руководителя компании.</w:t>
      </w:r>
    </w:p>
    <w:p w:rsidR="005617F5" w:rsidRPr="005617F5" w:rsidRDefault="005617F5" w:rsidP="005617F5">
      <w:pPr>
        <w:shd w:val="clear" w:color="auto" w:fill="FFFFFF"/>
        <w:spacing w:before="540" w:after="300" w:line="240" w:lineRule="auto"/>
        <w:textAlignment w:val="top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Образец составления дефектной ведомости</w:t>
      </w:r>
    </w:p>
    <w:p w:rsidR="005617F5" w:rsidRPr="005617F5" w:rsidRDefault="005617F5" w:rsidP="005617F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Вверху слева или справа (это значения не имеет) отводится несколько строк под утверждение руководителем предприятия. Сюда вписываются:</w:t>
      </w:r>
    </w:p>
    <w:p w:rsidR="005617F5" w:rsidRPr="005617F5" w:rsidRDefault="005617F5" w:rsidP="005617F5">
      <w:pPr>
        <w:numPr>
          <w:ilvl w:val="1"/>
          <w:numId w:val="3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должность (директор, генеральный директор),</w:t>
      </w:r>
    </w:p>
    <w:p w:rsidR="005617F5" w:rsidRPr="005617F5" w:rsidRDefault="005617F5" w:rsidP="005617F5">
      <w:pPr>
        <w:numPr>
          <w:ilvl w:val="1"/>
          <w:numId w:val="3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отчество,</w:t>
      </w:r>
    </w:p>
    <w:p w:rsidR="005617F5" w:rsidRDefault="005617F5" w:rsidP="005617F5">
      <w:pPr>
        <w:numPr>
          <w:ilvl w:val="1"/>
          <w:numId w:val="3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название компании.</w:t>
      </w:r>
    </w:p>
    <w:p w:rsidR="00A678D8" w:rsidRPr="005617F5" w:rsidRDefault="00A678D8" w:rsidP="00A678D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7F5" w:rsidRDefault="005617F5" w:rsidP="005617F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посередине строки пишется наименование документа и его номер по внутреннему документообороту, ниже – населенный пункт, в котором зарегистрирована фирма, и дата составления ведомости.</w:t>
      </w:r>
    </w:p>
    <w:p w:rsidR="00A678D8" w:rsidRPr="005617F5" w:rsidRDefault="00A678D8" w:rsidP="00A678D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7F5" w:rsidRPr="005617F5" w:rsidRDefault="005617F5" w:rsidP="005617F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идет основная часть. Она формируется в виде таблицы,</w:t>
      </w:r>
    </w:p>
    <w:p w:rsidR="005617F5" w:rsidRPr="005617F5" w:rsidRDefault="005617F5" w:rsidP="005617F5">
      <w:pPr>
        <w:numPr>
          <w:ilvl w:val="1"/>
          <w:numId w:val="3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первый столбик которой вносится порядковый номер,</w:t>
      </w:r>
    </w:p>
    <w:p w:rsidR="005617F5" w:rsidRPr="005617F5" w:rsidRDefault="005617F5" w:rsidP="005617F5">
      <w:pPr>
        <w:numPr>
          <w:ilvl w:val="1"/>
          <w:numId w:val="3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второй – дефекты и повреждения, обнаруженные в ходе обследования,</w:t>
      </w:r>
    </w:p>
    <w:p w:rsidR="005617F5" w:rsidRPr="005617F5" w:rsidRDefault="005617F5" w:rsidP="005617F5">
      <w:pPr>
        <w:numPr>
          <w:ilvl w:val="1"/>
          <w:numId w:val="3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третий – требуемые меры по их устранению,</w:t>
      </w:r>
    </w:p>
    <w:p w:rsidR="005617F5" w:rsidRDefault="005617F5" w:rsidP="005617F5">
      <w:pPr>
        <w:numPr>
          <w:ilvl w:val="1"/>
          <w:numId w:val="3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четвертый – сроки, в которые повреждения должны быть исправлены.</w:t>
      </w:r>
    </w:p>
    <w:p w:rsidR="00A678D8" w:rsidRPr="005617F5" w:rsidRDefault="00A678D8" w:rsidP="00A678D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7F5" w:rsidRDefault="005617F5" w:rsidP="005617F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завершение документ подписывают члены комиссии, участвовавшие в осмотре оборудования, устройства или товарно-материальной ценности, с указанием их должностей и расшифровкой автографов.</w:t>
      </w:r>
    </w:p>
    <w:p w:rsidR="00A678D8" w:rsidRDefault="00A678D8" w:rsidP="005617F5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5617F5" w:rsidRPr="005617F5" w:rsidRDefault="005617F5" w:rsidP="00AE3E23">
      <w:pPr>
        <w:shd w:val="clear" w:color="auto" w:fill="FFFFFF"/>
        <w:spacing w:after="0" w:line="240" w:lineRule="auto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Дефектная ведомость на ремонт помещения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Дефектную ведомость на ремонт помещений составляют для обоснования расходов для проведения ремонтных работ. В ней специалист устанавливает и перечисляет дефекты, которые нужно устранить, учитывает необходимые для этого расходные материалы и объемы работ, а также может привести рекомендации и другую дополнительную информацию.</w:t>
      </w:r>
    </w:p>
    <w:p w:rsidR="005617F5" w:rsidRPr="005617F5" w:rsidRDefault="005617F5" w:rsidP="005617F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Для чего нужна дефектная ведомость на ремонт помещений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 функция данного документа – обосновывающая. На основании данных, внесенных в «</w:t>
      </w:r>
      <w:proofErr w:type="spellStart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дефектовку</w:t>
      </w:r>
      <w:proofErr w:type="spellEnd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«оправдываются» материальные расходы и их целесообразность с точки зрения налоговой инспекции.</w:t>
      </w:r>
    </w:p>
    <w:p w:rsidR="005617F5" w:rsidRPr="005617F5" w:rsidRDefault="005617F5" w:rsidP="005617F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Кто вправе составить</w:t>
      </w:r>
    </w:p>
    <w:p w:rsidR="005617F5" w:rsidRPr="005617F5" w:rsidRDefault="005617F5" w:rsidP="00A678D8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Дефектную ведомость на ремонт помещений составляет специальная комиссия, созда</w:t>
      </w:r>
      <w:r w:rsidR="00A678D8">
        <w:rPr>
          <w:rFonts w:ascii="Times New Roman" w:eastAsia="Times New Roman" w:hAnsi="Times New Roman" w:cs="Times New Roman"/>
          <w:sz w:val="24"/>
          <w:szCs w:val="24"/>
          <w:lang w:eastAsia="ru-RU"/>
        </w:rPr>
        <w:t>нная по инициативе руководства управляющей компании, или по требованию собственников жилья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должна получиться полная объективная картина грядущего фронта работ.</w:t>
      </w:r>
    </w:p>
    <w:p w:rsidR="005617F5" w:rsidRPr="005617F5" w:rsidRDefault="005617F5" w:rsidP="005617F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Что отображается в ведомости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данные, вносимые в ведомость, можно разделить на три группы:</w:t>
      </w:r>
    </w:p>
    <w:p w:rsidR="005617F5" w:rsidRPr="005617F5" w:rsidRDefault="005617F5" w:rsidP="005617F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самом помещении (наименование, расположение и т.п.);</w:t>
      </w:r>
    </w:p>
    <w:p w:rsidR="005617F5" w:rsidRPr="005617F5" w:rsidRDefault="005617F5" w:rsidP="005617F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перечисление обнаруженных дефектов и причины, вызвавшие неисправности;</w:t>
      </w:r>
    </w:p>
    <w:p w:rsidR="005617F5" w:rsidRDefault="005617F5" w:rsidP="005617F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необходимых видов ремонтных работ.</w:t>
      </w:r>
    </w:p>
    <w:p w:rsidR="005617F5" w:rsidRPr="005617F5" w:rsidRDefault="005617F5" w:rsidP="005617F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Важные нюансы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заполнении дефектной ведомости на ремонт помещений необходимо принять во внимание некоторые особенности, имеющие важное значение.</w:t>
      </w:r>
    </w:p>
    <w:p w:rsidR="005617F5" w:rsidRDefault="005617F5" w:rsidP="005617F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перечислении ремонтных работ их необходимо формулировать в соответствии с принятой номенклатурой (по справочникам ТЕР</w:t>
      </w:r>
      <w:r w:rsidR="00AE7782">
        <w:rPr>
          <w:rFonts w:ascii="Times New Roman" w:eastAsia="Times New Roman" w:hAnsi="Times New Roman" w:cs="Times New Roman"/>
          <w:sz w:val="24"/>
          <w:szCs w:val="24"/>
          <w:lang w:eastAsia="ru-RU"/>
        </w:rPr>
        <w:t>/территориальные единичные расценки/</w:t>
      </w: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ФЕР</w:t>
      </w:r>
      <w:r w:rsidR="00AE7782">
        <w:rPr>
          <w:rFonts w:ascii="Times New Roman" w:eastAsia="Times New Roman" w:hAnsi="Times New Roman" w:cs="Times New Roman"/>
          <w:sz w:val="24"/>
          <w:szCs w:val="24"/>
          <w:lang w:eastAsia="ru-RU"/>
        </w:rPr>
        <w:t>/федеральные единичные расценки/</w:t>
      </w: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E7782" w:rsidRPr="005617F5" w:rsidRDefault="00AE7782" w:rsidP="00AE7782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7F5" w:rsidRDefault="005617F5" w:rsidP="005617F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описании дефектов нужно четко описывать нарушения, их объемы и сроки устранения.</w:t>
      </w:r>
    </w:p>
    <w:p w:rsidR="00AE7782" w:rsidRDefault="00AE7782" w:rsidP="00AE7782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7F5" w:rsidRDefault="005617F5" w:rsidP="005617F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этап работы нужно назначать ответственных лиц, которые должны подписаться.</w:t>
      </w:r>
    </w:p>
    <w:p w:rsidR="00AE7782" w:rsidRDefault="00AE7782" w:rsidP="00AE7782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7F5" w:rsidRDefault="005617F5" w:rsidP="005617F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указывать марки, модели и другие характеристики материалов и оборудования, необходимого для выполнения работ.</w:t>
      </w:r>
    </w:p>
    <w:p w:rsidR="00AE7782" w:rsidRDefault="00AE7782" w:rsidP="00AE7782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82" w:rsidRDefault="00AE7782" w:rsidP="00AE7782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82" w:rsidRDefault="00AE7782" w:rsidP="00AE7782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7F5" w:rsidRPr="005617F5" w:rsidRDefault="005617F5" w:rsidP="005617F5">
      <w:pPr>
        <w:shd w:val="clear" w:color="auto" w:fill="F6F6F6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Генеральный директор</w:t>
      </w: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ООО «Экспресс-</w:t>
      </w:r>
      <w:proofErr w:type="gramStart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Инфра»</w:t>
      </w: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/</w:t>
      </w:r>
      <w:proofErr w:type="gramEnd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З.И. </w:t>
      </w:r>
      <w:proofErr w:type="spellStart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Трудин</w:t>
      </w:r>
      <w:proofErr w:type="spellEnd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proofErr w:type="spellStart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Трудин</w:t>
      </w:r>
      <w:proofErr w:type="spellEnd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З.И.</w:t>
      </w: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11.06.2017 г.</w:t>
      </w:r>
    </w:p>
    <w:p w:rsidR="005617F5" w:rsidRPr="005617F5" w:rsidRDefault="005617F5" w:rsidP="005617F5">
      <w:pPr>
        <w:shd w:val="clear" w:color="auto" w:fill="F6F6F6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Дефектная ведомость № 11/13</w:t>
      </w:r>
      <w:r w:rsidRPr="005617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br/>
        <w:t>на ремонт помещения (здания)</w:t>
      </w:r>
    </w:p>
    <w:p w:rsidR="005617F5" w:rsidRPr="005617F5" w:rsidRDefault="005617F5" w:rsidP="005617F5">
      <w:pPr>
        <w:shd w:val="clear" w:color="auto" w:fill="F6F6F6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фасад ООО «Лакримоза»</w:t>
      </w:r>
    </w:p>
    <w:p w:rsidR="005617F5" w:rsidRPr="005617F5" w:rsidRDefault="005617F5" w:rsidP="005617F5">
      <w:pPr>
        <w:shd w:val="clear" w:color="auto" w:fill="F6F6F6"/>
        <w:spacing w:before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г.</w:t>
      </w:r>
      <w:r w:rsidR="002F0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Пушкино, ул.</w:t>
      </w:r>
      <w:r w:rsidR="002F0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Первомайская, д.8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2615"/>
        <w:gridCol w:w="2988"/>
        <w:gridCol w:w="1756"/>
        <w:gridCol w:w="1450"/>
      </w:tblGrid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 и повреждения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работы для устранения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выявленных дефектов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устранения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Трещины бетона карнизных плит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защитного бетонного слоя карнизных плит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 2017 г.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Повреждение фундаментных отливов и настенных желобов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поврежденных элементов на оцинкованный металл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погонных метров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2017 г.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Трещина штукатурки наружных откосов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цементно-известкового раствора. Покрытие акриловой краской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</w:t>
            </w:r>
            <w:proofErr w:type="spellStart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2017 г.</w:t>
            </w:r>
          </w:p>
        </w:tc>
      </w:tr>
    </w:tbl>
    <w:p w:rsidR="005617F5" w:rsidRPr="005617F5" w:rsidRDefault="005617F5" w:rsidP="005617F5">
      <w:pPr>
        <w:shd w:val="clear" w:color="auto" w:fill="F6F6F6"/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Начальник административно-хозяйственного отдела /</w:t>
      </w:r>
      <w:proofErr w:type="spellStart"/>
      <w:r w:rsidRPr="005617F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Рамзин</w:t>
      </w:r>
      <w:proofErr w:type="spellEnd"/>
      <w:r w:rsidRPr="005617F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/ </w:t>
      </w:r>
      <w:proofErr w:type="spellStart"/>
      <w:r w:rsidRPr="005617F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Л.С.Рамзин</w:t>
      </w:r>
      <w:proofErr w:type="spellEnd"/>
      <w:r w:rsidRPr="005617F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br/>
        <w:t>Главный инженер /</w:t>
      </w:r>
      <w:proofErr w:type="spellStart"/>
      <w:r w:rsidRPr="005617F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Загребельный</w:t>
      </w:r>
      <w:proofErr w:type="spellEnd"/>
      <w:r w:rsidRPr="005617F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/ </w:t>
      </w:r>
      <w:proofErr w:type="spellStart"/>
      <w:r w:rsidRPr="005617F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Ю.Д.Загребельный</w:t>
      </w:r>
      <w:proofErr w:type="spellEnd"/>
      <w:r w:rsidRPr="005617F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br/>
        <w:t xml:space="preserve">Техник /Лавринов/ </w:t>
      </w:r>
      <w:proofErr w:type="spellStart"/>
      <w:r w:rsidRPr="005617F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Н.Н.Лавринов</w:t>
      </w:r>
      <w:proofErr w:type="spellEnd"/>
    </w:p>
    <w:p w:rsidR="005617F5" w:rsidRPr="00190559" w:rsidRDefault="005617F5" w:rsidP="005617F5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  <w:r w:rsidRPr="005617F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lastRenderedPageBreak/>
        <w:t>Дефектная ведомость на ремонт системы отопления</w:t>
      </w:r>
    </w:p>
    <w:p w:rsidR="00190559" w:rsidRPr="005617F5" w:rsidRDefault="00190559" w:rsidP="005617F5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7F5" w:rsidRPr="005617F5" w:rsidRDefault="005617F5" w:rsidP="005617F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Когда составляется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дефектной ведомости на ремонт отопления специалистом выявляется содержание и объем неполадок, подлежащих устранению в ходе капитального ремонта систем отопления.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документ составляется, только если необходим капитальный ремонт отопительных систем. Текущий и аварийный ремонты составления дефектной ведомости не требуют. Как правило, подобный ремонт по логичным причинам производят вне времени отопительного сезона.</w:t>
      </w:r>
    </w:p>
    <w:p w:rsidR="005617F5" w:rsidRPr="005617F5" w:rsidRDefault="005617F5" w:rsidP="005617F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Законодательные требования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 другие виды дефектных ведомостей, документ, регламентирующий будущий ремонт отопления, не имеет единого стандарта по оформлению. Более подробное составление часто избавляет от многих проблем и </w:t>
      </w:r>
      <w:proofErr w:type="spellStart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недопониманий</w:t>
      </w:r>
      <w:proofErr w:type="spellEnd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Чтобы дефектная ведомость имела юридическую силу как первичный учетный документ, в ней обязательно должны присутствовать такие важные моменты:</w:t>
      </w:r>
    </w:p>
    <w:p w:rsidR="005617F5" w:rsidRPr="005617F5" w:rsidRDefault="005617F5" w:rsidP="005617F5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название: «Дефектная ведомость»;</w:t>
      </w:r>
    </w:p>
    <w:p w:rsidR="005617F5" w:rsidRPr="005617F5" w:rsidRDefault="005617F5" w:rsidP="005617F5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ведомости;</w:t>
      </w:r>
    </w:p>
    <w:p w:rsidR="005617F5" w:rsidRPr="005617F5" w:rsidRDefault="005617F5" w:rsidP="005617F5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организации, от имени которой составляется документ;</w:t>
      </w:r>
    </w:p>
    <w:p w:rsidR="005617F5" w:rsidRPr="005617F5" w:rsidRDefault="005617F5" w:rsidP="005617F5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операция, которую нужно будет произвести;</w:t>
      </w:r>
    </w:p>
    <w:p w:rsidR="005617F5" w:rsidRPr="005617F5" w:rsidRDefault="005617F5" w:rsidP="005617F5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измерения этой операции (объем будущих работ);</w:t>
      </w:r>
    </w:p>
    <w:p w:rsidR="005617F5" w:rsidRDefault="005617F5" w:rsidP="005617F5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ответственное за исполнение (его должность и личная подпись).</w:t>
      </w:r>
    </w:p>
    <w:p w:rsidR="00190559" w:rsidRPr="005617F5" w:rsidRDefault="00190559" w:rsidP="00190559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7F5" w:rsidRDefault="005617F5" w:rsidP="005617F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ВАЖНО!</w:t>
      </w:r>
      <w:r w:rsidR="00190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Дефектная ведомость должна быть составлена перед или во время производимого ремонта. Если это затруднительно, документ нужно оформить сразу по завершении работы.</w:t>
      </w:r>
    </w:p>
    <w:p w:rsidR="003A0413" w:rsidRPr="005617F5" w:rsidRDefault="003A0413" w:rsidP="005617F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7F5" w:rsidRPr="005617F5" w:rsidRDefault="005617F5" w:rsidP="005617F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Ошибки оформления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Помимо отсутствия одного или нескольких из указанных реквизитов, недействительной ведомость могут сделать следующие недочеты:</w:t>
      </w:r>
    </w:p>
    <w:p w:rsidR="005617F5" w:rsidRPr="005617F5" w:rsidRDefault="005617F5" w:rsidP="005617F5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исправления, подчистка, корректировка данных – в дефектной ведомости они недопустимы так же, как в любых финансовых документах);</w:t>
      </w:r>
    </w:p>
    <w:p w:rsidR="005617F5" w:rsidRDefault="005617F5" w:rsidP="005617F5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исключительно электронная форма – первичная документация должна существовать на бумажном носителе.</w:t>
      </w: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7F5" w:rsidRPr="005617F5" w:rsidRDefault="005617F5" w:rsidP="005617F5">
      <w:pPr>
        <w:shd w:val="clear" w:color="auto" w:fill="F6F6F6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Генеральный директор</w:t>
      </w: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ООО «</w:t>
      </w:r>
      <w:proofErr w:type="spellStart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Сантех</w:t>
      </w:r>
      <w:proofErr w:type="spellEnd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Профи»</w:t>
      </w: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/</w:t>
      </w:r>
      <w:proofErr w:type="spellStart"/>
      <w:proofErr w:type="gramEnd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Кусторелов</w:t>
      </w:r>
      <w:proofErr w:type="spellEnd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Р.О.Кусторелов</w:t>
      </w:r>
      <w:proofErr w:type="spellEnd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 июля 2017 года</w:t>
      </w:r>
    </w:p>
    <w:p w:rsidR="005617F5" w:rsidRPr="005617F5" w:rsidRDefault="005617F5" w:rsidP="005617F5">
      <w:pPr>
        <w:shd w:val="clear" w:color="auto" w:fill="F6F6F6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Дефектная ведомость № 45/18</w:t>
      </w:r>
      <w:r w:rsidRPr="005617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br/>
        <w:t>на капитальный ремонт системы отопления левого крыла здания</w:t>
      </w:r>
    </w:p>
    <w:p w:rsidR="005617F5" w:rsidRPr="005617F5" w:rsidRDefault="005617F5" w:rsidP="005617F5">
      <w:pPr>
        <w:shd w:val="clear" w:color="auto" w:fill="F6F6F6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Дом Культуры железнодорожников</w:t>
      </w:r>
    </w:p>
    <w:p w:rsidR="005617F5" w:rsidRPr="005617F5" w:rsidRDefault="005617F5" w:rsidP="005617F5">
      <w:pPr>
        <w:shd w:val="clear" w:color="auto" w:fill="F6F6F6"/>
        <w:spacing w:before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г. Новгород, ул. </w:t>
      </w:r>
      <w:proofErr w:type="spellStart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Лесоводская</w:t>
      </w:r>
      <w:proofErr w:type="spellEnd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"/>
        <w:gridCol w:w="7206"/>
        <w:gridCol w:w="820"/>
        <w:gridCol w:w="724"/>
      </w:tblGrid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труб отопления диаметром 50 мм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труб отопления диаметром 50мм с отводами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радиаторов старого образца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новых радиаторов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секц</w:t>
            </w:r>
            <w:proofErr w:type="spellEnd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трубопроводов отопления к радиаторам д-15 мм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кранов-</w:t>
            </w:r>
            <w:proofErr w:type="spellStart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спускников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вентилей шаровых диаметром 15 мм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Врезка в стояки д-15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Врезка в систему отопления трубопроводов диаметром 15 мм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стояков из труб диаметром 15 мм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вспомогательных операций, связанных с вводом в эксплуатацию системы отопления (</w:t>
            </w:r>
            <w:proofErr w:type="spellStart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проливка</w:t>
            </w:r>
            <w:proofErr w:type="spellEnd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окраска, уборка, вывоз мусора)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5617F5" w:rsidRPr="005617F5" w:rsidRDefault="005617F5" w:rsidP="005617F5">
      <w:pPr>
        <w:shd w:val="clear" w:color="auto" w:fill="F6F6F6"/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Главный инженер /Погорельский/ </w:t>
      </w:r>
      <w:proofErr w:type="spellStart"/>
      <w:r w:rsidRPr="005617F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А.С.Погорельский</w:t>
      </w:r>
      <w:proofErr w:type="spellEnd"/>
      <w:r w:rsidRPr="005617F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br/>
        <w:t>Сварщик-сантехник /Курослепов/ Д.С. Курослепов</w:t>
      </w:r>
    </w:p>
    <w:p w:rsidR="003A0413" w:rsidRDefault="003A0413" w:rsidP="005617F5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3A0413" w:rsidRDefault="003A0413" w:rsidP="005617F5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3A0413" w:rsidRDefault="003A0413" w:rsidP="005617F5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3A0413" w:rsidRDefault="003A0413" w:rsidP="005617F5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3A0413" w:rsidRDefault="003A0413" w:rsidP="005617F5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3A0413" w:rsidRDefault="003A0413" w:rsidP="005617F5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3A0413" w:rsidRDefault="003A0413" w:rsidP="005617F5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3A0413" w:rsidRDefault="003A0413" w:rsidP="005617F5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3A0413" w:rsidRDefault="003A0413" w:rsidP="005617F5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3A0413" w:rsidRDefault="003A0413" w:rsidP="005617F5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3A0413" w:rsidRDefault="003A0413" w:rsidP="005617F5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3A0413" w:rsidRDefault="003A0413" w:rsidP="005617F5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3A0413" w:rsidRDefault="003A0413" w:rsidP="005617F5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3A0413" w:rsidRDefault="003A0413" w:rsidP="005617F5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3A0413" w:rsidRDefault="003A0413" w:rsidP="005617F5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3A0413" w:rsidRDefault="003A0413" w:rsidP="005617F5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5617F5" w:rsidRPr="005617F5" w:rsidRDefault="005617F5" w:rsidP="003A0413">
      <w:pPr>
        <w:shd w:val="clear" w:color="auto" w:fill="FFFFFF"/>
        <w:spacing w:after="0" w:line="240" w:lineRule="auto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lastRenderedPageBreak/>
        <w:t>Дефектная ведомость на ремонт кровли</w:t>
      </w:r>
    </w:p>
    <w:p w:rsidR="003A0413" w:rsidRDefault="003A0413" w:rsidP="005617F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5617F5" w:rsidRPr="005617F5" w:rsidRDefault="005617F5" w:rsidP="005617F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Цель составления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Дефектная ведомость на ремонт крыши составляется при необходимости проведения ремонтных работ:</w:t>
      </w:r>
    </w:p>
    <w:p w:rsidR="005617F5" w:rsidRPr="005617F5" w:rsidRDefault="005617F5" w:rsidP="005617F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обозначения сути проблемы;</w:t>
      </w:r>
    </w:p>
    <w:p w:rsidR="005617F5" w:rsidRPr="005617F5" w:rsidRDefault="005617F5" w:rsidP="005617F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определения повреждений, подлежащих исправлению;</w:t>
      </w:r>
    </w:p>
    <w:p w:rsidR="005617F5" w:rsidRPr="005617F5" w:rsidRDefault="005617F5" w:rsidP="005617F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обоснования количества необходимых материалов для ремонта;</w:t>
      </w:r>
    </w:p>
    <w:p w:rsidR="005617F5" w:rsidRPr="005617F5" w:rsidRDefault="005617F5" w:rsidP="005617F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уточнения стоимости производимых работ;</w:t>
      </w:r>
    </w:p>
    <w:p w:rsidR="005617F5" w:rsidRDefault="005617F5" w:rsidP="005617F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контроля устранения неисправностей.</w:t>
      </w:r>
    </w:p>
    <w:p w:rsidR="003A0413" w:rsidRPr="005617F5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7F5" w:rsidRPr="005617F5" w:rsidRDefault="005617F5" w:rsidP="005617F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ОБРАТИТЕ ВНИМАНИЕ!</w:t>
      </w: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 Если речь идет о ремонте кровли многоквартирного дома, то дефектная ведомость нужна для оправдания необходимости назначения ремонта начальником коммунального управления.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этого документа будет составляться смета на производимые работы.</w:t>
      </w:r>
    </w:p>
    <w:p w:rsidR="005617F5" w:rsidRPr="005617F5" w:rsidRDefault="005617F5" w:rsidP="005617F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Кто составляет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Дефектную ведомость на ремонт кровли должен составить специально уполномоченный технический специалист. «Толчком» к ее составлению может послужить как распоряжение начальства, так и заявление, составленное пользователями-жильцами многоквартирного дома, поданное ими диспетчеру.</w:t>
      </w:r>
    </w:p>
    <w:p w:rsidR="005617F5" w:rsidRPr="005617F5" w:rsidRDefault="005617F5" w:rsidP="005617F5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Что должна содержать</w:t>
      </w:r>
    </w:p>
    <w:p w:rsidR="005617F5" w:rsidRPr="005617F5" w:rsidRDefault="005617F5" w:rsidP="005617F5">
      <w:pPr>
        <w:shd w:val="clear" w:color="auto" w:fill="FFFFFF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Дефектная ведомость на ремонт кровли должна четко отвечать на вопросы о содержании и объеме предстоящих работ, а также о лицах, производивших освидетельствование. В нее вносится следующая информация:</w:t>
      </w:r>
    </w:p>
    <w:p w:rsidR="005617F5" w:rsidRPr="005617F5" w:rsidRDefault="005617F5" w:rsidP="005617F5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объекта, то есть подробный адрес, где указываются не только почтовые обозначения, но и помещение с поврежденной кровлей;</w:t>
      </w:r>
    </w:p>
    <w:p w:rsidR="005617F5" w:rsidRPr="005617F5" w:rsidRDefault="005617F5" w:rsidP="005617F5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выполняемых работ – нужно уточнить точное местоположение дефекта, характер повреждения и способы его устранения;</w:t>
      </w:r>
    </w:p>
    <w:p w:rsidR="005617F5" w:rsidRPr="005617F5" w:rsidRDefault="005617F5" w:rsidP="005617F5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повреждения конструктивных элементов делается в произвольной форме, нужно только обязательно указать объем;</w:t>
      </w:r>
    </w:p>
    <w:p w:rsidR="005617F5" w:rsidRDefault="005617F5" w:rsidP="005617F5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 – если необходимо отметить дополнительные нюансы.</w:t>
      </w: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413" w:rsidRDefault="003A0413" w:rsidP="003A0413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7F5" w:rsidRPr="005617F5" w:rsidRDefault="005617F5" w:rsidP="005617F5">
      <w:pPr>
        <w:shd w:val="clear" w:color="auto" w:fill="F6F6F6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УТВЕРЖДАЮ</w:t>
      </w: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Директор ООО</w:t>
      </w: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</w:t>
      </w:r>
      <w:proofErr w:type="spellStart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Жилтрестконтора</w:t>
      </w:r>
      <w:proofErr w:type="spellEnd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/</w:t>
      </w:r>
      <w:proofErr w:type="spellStart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Зиминовский</w:t>
      </w:r>
      <w:proofErr w:type="spellEnd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proofErr w:type="spellStart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Н.Е.Зиминовский</w:t>
      </w:r>
      <w:proofErr w:type="spellEnd"/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12.07.2017 г.</w:t>
      </w:r>
    </w:p>
    <w:p w:rsidR="005617F5" w:rsidRPr="005617F5" w:rsidRDefault="005617F5" w:rsidP="005617F5">
      <w:pPr>
        <w:shd w:val="clear" w:color="auto" w:fill="F6F6F6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Дефектная ведомость № 1/1</w:t>
      </w:r>
      <w:r w:rsidRPr="005617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br/>
        <w:t>на ремонт кровли здания</w:t>
      </w:r>
    </w:p>
    <w:p w:rsidR="005617F5" w:rsidRPr="005617F5" w:rsidRDefault="005617F5" w:rsidP="005617F5">
      <w:pPr>
        <w:shd w:val="clear" w:color="auto" w:fill="F6F6F6"/>
        <w:spacing w:before="300" w:after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Районная администрация</w:t>
      </w:r>
    </w:p>
    <w:p w:rsidR="005617F5" w:rsidRPr="005617F5" w:rsidRDefault="005617F5" w:rsidP="005617F5">
      <w:pPr>
        <w:shd w:val="clear" w:color="auto" w:fill="F6F6F6"/>
        <w:spacing w:before="30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г. Екатеринбург, ул. Пастера, д. 8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5898"/>
        <w:gridCol w:w="2188"/>
        <w:gridCol w:w="749"/>
      </w:tblGrid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 и затрат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покрытий кровель из волнистых и полуволнистых асбестоцементных листов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</w:t>
            </w:r>
            <w:proofErr w:type="spellStart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покрытия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Разборка обрешетки из брусков с </w:t>
            </w:r>
            <w:proofErr w:type="spellStart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прозорами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</w:t>
            </w:r>
            <w:proofErr w:type="spellStart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кровли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3,12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стропил со стойками и подкосами из брусьев и бревен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</w:t>
            </w:r>
            <w:proofErr w:type="spellStart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кровли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стропил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древесины в конструкции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4,48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деревянных элементов конструкций крыш – смена стропильных ног из бревен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0,287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кровель из волнистых асбестоцементных листов обыкновенного профиля по деревянной обрешетке с ее устройством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</w:t>
            </w:r>
            <w:proofErr w:type="spellStart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кровли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8,63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Смена обрешетки с </w:t>
            </w:r>
            <w:proofErr w:type="spellStart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прозорами</w:t>
            </w:r>
            <w:proofErr w:type="spellEnd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брусков толщиной 50 мм и выше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</w:t>
            </w:r>
            <w:proofErr w:type="spellStart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сменяемой обрешетки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Погрузочные работы при автомобильных перевозках: мусор строительный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20,12</w:t>
            </w:r>
          </w:p>
        </w:tc>
      </w:tr>
      <w:tr w:rsidR="005617F5" w:rsidRPr="005617F5" w:rsidTr="005617F5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Разгрузочные работы при автомобильных перевозках: мусор строительный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17F5" w:rsidRPr="005617F5" w:rsidRDefault="005617F5" w:rsidP="005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20,12</w:t>
            </w:r>
          </w:p>
        </w:tc>
      </w:tr>
    </w:tbl>
    <w:p w:rsidR="005617F5" w:rsidRPr="005617F5" w:rsidRDefault="005617F5" w:rsidP="005617F5">
      <w:pPr>
        <w:shd w:val="clear" w:color="auto" w:fill="F6F6F6"/>
        <w:spacing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F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Главный инженер / Иванченко/ И.И. Иванченко</w:t>
      </w:r>
    </w:p>
    <w:p w:rsidR="005617F5" w:rsidRDefault="005617F5"/>
    <w:sectPr w:rsidR="005617F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3B0" w:rsidRDefault="006523B0" w:rsidP="00162108">
      <w:pPr>
        <w:spacing w:after="0" w:line="240" w:lineRule="auto"/>
      </w:pPr>
      <w:r>
        <w:separator/>
      </w:r>
    </w:p>
  </w:endnote>
  <w:endnote w:type="continuationSeparator" w:id="0">
    <w:p w:rsidR="006523B0" w:rsidRDefault="006523B0" w:rsidP="00162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7837750"/>
      <w:docPartObj>
        <w:docPartGallery w:val="Page Numbers (Bottom of Page)"/>
        <w:docPartUnique/>
      </w:docPartObj>
    </w:sdtPr>
    <w:sdtEndPr/>
    <w:sdtContent>
      <w:p w:rsidR="00162108" w:rsidRDefault="0016210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DB7">
          <w:rPr>
            <w:noProof/>
          </w:rPr>
          <w:t>10</w:t>
        </w:r>
        <w:r>
          <w:fldChar w:fldCharType="end"/>
        </w:r>
      </w:p>
    </w:sdtContent>
  </w:sdt>
  <w:p w:rsidR="00162108" w:rsidRDefault="0016210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3B0" w:rsidRDefault="006523B0" w:rsidP="00162108">
      <w:pPr>
        <w:spacing w:after="0" w:line="240" w:lineRule="auto"/>
      </w:pPr>
      <w:r>
        <w:separator/>
      </w:r>
    </w:p>
  </w:footnote>
  <w:footnote w:type="continuationSeparator" w:id="0">
    <w:p w:rsidR="006523B0" w:rsidRDefault="006523B0" w:rsidP="001621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723C8"/>
    <w:multiLevelType w:val="multilevel"/>
    <w:tmpl w:val="C382C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A84059"/>
    <w:multiLevelType w:val="multilevel"/>
    <w:tmpl w:val="A93AC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923CDE"/>
    <w:multiLevelType w:val="multilevel"/>
    <w:tmpl w:val="817E5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FA67EA"/>
    <w:multiLevelType w:val="multilevel"/>
    <w:tmpl w:val="95A8E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067B84"/>
    <w:multiLevelType w:val="multilevel"/>
    <w:tmpl w:val="6EE24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D17104"/>
    <w:multiLevelType w:val="multilevel"/>
    <w:tmpl w:val="D7B03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EB30F5"/>
    <w:multiLevelType w:val="hybridMultilevel"/>
    <w:tmpl w:val="4F246DB0"/>
    <w:lvl w:ilvl="0" w:tplc="9CC47C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0A682D"/>
    <w:multiLevelType w:val="multilevel"/>
    <w:tmpl w:val="C5C25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5B71B1"/>
    <w:multiLevelType w:val="hybridMultilevel"/>
    <w:tmpl w:val="11788896"/>
    <w:lvl w:ilvl="0" w:tplc="D598B4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A21B3"/>
    <w:multiLevelType w:val="multilevel"/>
    <w:tmpl w:val="2424D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B27F70"/>
    <w:multiLevelType w:val="hybridMultilevel"/>
    <w:tmpl w:val="C696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86B45"/>
    <w:multiLevelType w:val="hybridMultilevel"/>
    <w:tmpl w:val="57141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3D5A34"/>
    <w:multiLevelType w:val="multilevel"/>
    <w:tmpl w:val="ABCAD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8E2E8D"/>
    <w:multiLevelType w:val="multilevel"/>
    <w:tmpl w:val="30F0C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412E54"/>
    <w:multiLevelType w:val="multilevel"/>
    <w:tmpl w:val="25D0F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3E0FDE"/>
    <w:multiLevelType w:val="hybridMultilevel"/>
    <w:tmpl w:val="C9D20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D9524D"/>
    <w:multiLevelType w:val="multilevel"/>
    <w:tmpl w:val="15026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284C76"/>
    <w:multiLevelType w:val="multilevel"/>
    <w:tmpl w:val="28AE0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6"/>
  </w:num>
  <w:num w:numId="3">
    <w:abstractNumId w:val="13"/>
  </w:num>
  <w:num w:numId="4">
    <w:abstractNumId w:val="12"/>
  </w:num>
  <w:num w:numId="5">
    <w:abstractNumId w:val="4"/>
  </w:num>
  <w:num w:numId="6">
    <w:abstractNumId w:val="2"/>
  </w:num>
  <w:num w:numId="7">
    <w:abstractNumId w:val="7"/>
  </w:num>
  <w:num w:numId="8">
    <w:abstractNumId w:val="17"/>
  </w:num>
  <w:num w:numId="9">
    <w:abstractNumId w:val="1"/>
  </w:num>
  <w:num w:numId="10">
    <w:abstractNumId w:val="0"/>
  </w:num>
  <w:num w:numId="11">
    <w:abstractNumId w:val="3"/>
  </w:num>
  <w:num w:numId="12">
    <w:abstractNumId w:val="5"/>
  </w:num>
  <w:num w:numId="13">
    <w:abstractNumId w:val="14"/>
  </w:num>
  <w:num w:numId="14">
    <w:abstractNumId w:val="10"/>
  </w:num>
  <w:num w:numId="15">
    <w:abstractNumId w:val="15"/>
  </w:num>
  <w:num w:numId="16">
    <w:abstractNumId w:val="6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7F5"/>
    <w:rsid w:val="00005637"/>
    <w:rsid w:val="00045399"/>
    <w:rsid w:val="00076B47"/>
    <w:rsid w:val="00121855"/>
    <w:rsid w:val="00162108"/>
    <w:rsid w:val="00190559"/>
    <w:rsid w:val="001F0FB7"/>
    <w:rsid w:val="00252588"/>
    <w:rsid w:val="00267071"/>
    <w:rsid w:val="00283441"/>
    <w:rsid w:val="002C7415"/>
    <w:rsid w:val="002F09D8"/>
    <w:rsid w:val="0038031A"/>
    <w:rsid w:val="003A0413"/>
    <w:rsid w:val="003D3E13"/>
    <w:rsid w:val="003E43E8"/>
    <w:rsid w:val="00400DB7"/>
    <w:rsid w:val="0040433B"/>
    <w:rsid w:val="004477A5"/>
    <w:rsid w:val="004747E2"/>
    <w:rsid w:val="004D6C55"/>
    <w:rsid w:val="004F04F4"/>
    <w:rsid w:val="00502066"/>
    <w:rsid w:val="005464E3"/>
    <w:rsid w:val="005617F5"/>
    <w:rsid w:val="00582094"/>
    <w:rsid w:val="005D0A03"/>
    <w:rsid w:val="006120FF"/>
    <w:rsid w:val="006523B0"/>
    <w:rsid w:val="0070698B"/>
    <w:rsid w:val="00716BDE"/>
    <w:rsid w:val="00722AE6"/>
    <w:rsid w:val="00751214"/>
    <w:rsid w:val="00756EB2"/>
    <w:rsid w:val="00772943"/>
    <w:rsid w:val="0086202D"/>
    <w:rsid w:val="008B3B16"/>
    <w:rsid w:val="00945442"/>
    <w:rsid w:val="009A302C"/>
    <w:rsid w:val="009D0D8D"/>
    <w:rsid w:val="00A143E5"/>
    <w:rsid w:val="00A172D3"/>
    <w:rsid w:val="00A678D8"/>
    <w:rsid w:val="00A843C4"/>
    <w:rsid w:val="00A90BF4"/>
    <w:rsid w:val="00AA1F75"/>
    <w:rsid w:val="00AE3E23"/>
    <w:rsid w:val="00AE4014"/>
    <w:rsid w:val="00AE590E"/>
    <w:rsid w:val="00AE7782"/>
    <w:rsid w:val="00B45545"/>
    <w:rsid w:val="00BE6421"/>
    <w:rsid w:val="00C24CDF"/>
    <w:rsid w:val="00C768C2"/>
    <w:rsid w:val="00CE4138"/>
    <w:rsid w:val="00CF6CAB"/>
    <w:rsid w:val="00D02491"/>
    <w:rsid w:val="00D21928"/>
    <w:rsid w:val="00D27F5E"/>
    <w:rsid w:val="00D46566"/>
    <w:rsid w:val="00D53678"/>
    <w:rsid w:val="00D561E4"/>
    <w:rsid w:val="00D84915"/>
    <w:rsid w:val="00DF38B9"/>
    <w:rsid w:val="00E13144"/>
    <w:rsid w:val="00E17C6E"/>
    <w:rsid w:val="00E23415"/>
    <w:rsid w:val="00E37D6A"/>
    <w:rsid w:val="00E700B3"/>
    <w:rsid w:val="00F0509F"/>
    <w:rsid w:val="00F44E16"/>
    <w:rsid w:val="00FA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4F86EF-28A0-4F70-9087-B1942FDFB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78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62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2108"/>
  </w:style>
  <w:style w:type="paragraph" w:styleId="a6">
    <w:name w:val="footer"/>
    <w:basedOn w:val="a"/>
    <w:link w:val="a7"/>
    <w:uiPriority w:val="99"/>
    <w:unhideWhenUsed/>
    <w:rsid w:val="00162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2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2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761866">
          <w:marLeft w:val="0"/>
          <w:marRight w:val="0"/>
          <w:marTop w:val="300"/>
          <w:marBottom w:val="300"/>
          <w:divBdr>
            <w:top w:val="single" w:sz="6" w:space="0" w:color="000000"/>
            <w:left w:val="single" w:sz="6" w:space="19" w:color="000000"/>
            <w:bottom w:val="single" w:sz="6" w:space="0" w:color="000000"/>
            <w:right w:val="single" w:sz="6" w:space="19" w:color="000000"/>
          </w:divBdr>
        </w:div>
        <w:div w:id="928927490">
          <w:marLeft w:val="0"/>
          <w:marRight w:val="0"/>
          <w:marTop w:val="300"/>
          <w:marBottom w:val="300"/>
          <w:divBdr>
            <w:top w:val="single" w:sz="6" w:space="0" w:color="000000"/>
            <w:left w:val="single" w:sz="6" w:space="19" w:color="000000"/>
            <w:bottom w:val="single" w:sz="6" w:space="0" w:color="000000"/>
            <w:right w:val="single" w:sz="6" w:space="19" w:color="000000"/>
          </w:divBdr>
        </w:div>
        <w:div w:id="1095442759">
          <w:marLeft w:val="0"/>
          <w:marRight w:val="0"/>
          <w:marTop w:val="300"/>
          <w:marBottom w:val="300"/>
          <w:divBdr>
            <w:top w:val="single" w:sz="6" w:space="0" w:color="000000"/>
            <w:left w:val="single" w:sz="6" w:space="19" w:color="000000"/>
            <w:bottom w:val="single" w:sz="6" w:space="0" w:color="000000"/>
            <w:right w:val="single" w:sz="6" w:space="19" w:color="000000"/>
          </w:divBdr>
        </w:div>
        <w:div w:id="763767642">
          <w:marLeft w:val="0"/>
          <w:marRight w:val="0"/>
          <w:marTop w:val="300"/>
          <w:marBottom w:val="300"/>
          <w:divBdr>
            <w:top w:val="single" w:sz="6" w:space="0" w:color="000000"/>
            <w:left w:val="single" w:sz="6" w:space="19" w:color="000000"/>
            <w:bottom w:val="single" w:sz="6" w:space="0" w:color="000000"/>
            <w:right w:val="single" w:sz="6" w:space="19" w:color="000000"/>
          </w:divBdr>
        </w:div>
        <w:div w:id="602421704">
          <w:marLeft w:val="0"/>
          <w:marRight w:val="0"/>
          <w:marTop w:val="300"/>
          <w:marBottom w:val="300"/>
          <w:divBdr>
            <w:top w:val="single" w:sz="6" w:space="0" w:color="000000"/>
            <w:left w:val="single" w:sz="6" w:space="19" w:color="000000"/>
            <w:bottom w:val="single" w:sz="6" w:space="0" w:color="000000"/>
            <w:right w:val="single" w:sz="6" w:space="19" w:color="00000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10</Pages>
  <Words>2481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55</cp:revision>
  <dcterms:created xsi:type="dcterms:W3CDTF">2018-12-27T12:40:00Z</dcterms:created>
  <dcterms:modified xsi:type="dcterms:W3CDTF">2018-12-27T15:34:00Z</dcterms:modified>
</cp:coreProperties>
</file>